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04CE9" w14:textId="77777777" w:rsidR="003A21E7" w:rsidRDefault="003A21E7">
      <w:pPr>
        <w:spacing w:after="200" w:line="276" w:lineRule="auto"/>
        <w:rPr>
          <w:rFonts w:ascii="Calibri" w:eastAsia="Calibri" w:hAnsi="Calibri" w:cs="Calibri"/>
        </w:rPr>
      </w:pPr>
    </w:p>
    <w:p w14:paraId="2A537DB5" w14:textId="77777777" w:rsidR="003A21E7" w:rsidRDefault="003A21E7">
      <w:pPr>
        <w:spacing w:after="200" w:line="276" w:lineRule="auto"/>
        <w:rPr>
          <w:rFonts w:ascii="Calibri" w:eastAsia="Calibri" w:hAnsi="Calibri" w:cs="Calibri"/>
        </w:rPr>
      </w:pPr>
    </w:p>
    <w:p w14:paraId="07502B98" w14:textId="58FD6A97" w:rsidR="003A21E7" w:rsidRPr="00803262" w:rsidRDefault="00000000">
      <w:pPr>
        <w:spacing w:after="200" w:line="276" w:lineRule="auto"/>
        <w:rPr>
          <w:rFonts w:ascii="Calibri" w:eastAsia="Calibri" w:hAnsi="Calibri" w:cs="Calibri"/>
          <w:b/>
          <w:sz w:val="48"/>
        </w:rPr>
      </w:pPr>
      <w:r>
        <w:rPr>
          <w:rFonts w:ascii="Calibri" w:eastAsia="Calibri" w:hAnsi="Calibri" w:cs="Calibri"/>
          <w:b/>
          <w:sz w:val="48"/>
        </w:rPr>
        <w:t>Prislista 202</w:t>
      </w:r>
      <w:r w:rsidR="0050146E">
        <w:rPr>
          <w:rFonts w:ascii="Calibri" w:eastAsia="Calibri" w:hAnsi="Calibri" w:cs="Calibri"/>
          <w:b/>
          <w:sz w:val="48"/>
        </w:rPr>
        <w:t>6</w:t>
      </w:r>
    </w:p>
    <w:p w14:paraId="29A52D1A" w14:textId="6360F2B6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Medlemskap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 w:rsidR="00803262">
        <w:rPr>
          <w:rFonts w:ascii="Calibri" w:eastAsia="Calibri" w:hAnsi="Calibri" w:cs="Calibri"/>
          <w:b/>
          <w:sz w:val="32"/>
        </w:rPr>
        <w:t>900 kr per år</w:t>
      </w:r>
    </w:p>
    <w:p w14:paraId="40C011D7" w14:textId="62A2AB6D" w:rsidR="003A21E7" w:rsidRDefault="00000000" w:rsidP="00195D42">
      <w:pPr>
        <w:spacing w:after="200" w:line="276" w:lineRule="auto"/>
        <w:ind w:left="3910" w:right="-22" w:hanging="3910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Rampnyckel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 w:rsidR="00803262">
        <w:rPr>
          <w:rFonts w:ascii="Calibri" w:eastAsia="Calibri" w:hAnsi="Calibri" w:cs="Calibri"/>
          <w:b/>
          <w:sz w:val="32"/>
        </w:rPr>
        <w:t>600kr i engångskostnad</w:t>
      </w:r>
      <w:r>
        <w:rPr>
          <w:rFonts w:ascii="Calibri" w:eastAsia="Calibri" w:hAnsi="Calibri" w:cs="Calibri"/>
          <w:b/>
          <w:sz w:val="32"/>
        </w:rPr>
        <w:t xml:space="preserve"> </w:t>
      </w:r>
      <w:r w:rsidR="00195D42">
        <w:rPr>
          <w:rFonts w:ascii="Calibri" w:eastAsia="Calibri" w:hAnsi="Calibri" w:cs="Calibri"/>
          <w:b/>
          <w:sz w:val="32"/>
        </w:rPr>
        <w:tab/>
      </w:r>
      <w:r w:rsidR="00195D42"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>(krävs medlemskap)</w:t>
      </w:r>
    </w:p>
    <w:p w14:paraId="23794551" w14:textId="3866FEB3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Båtplats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1250 per år</w:t>
      </w:r>
      <w:r w:rsidR="009005A4">
        <w:rPr>
          <w:rFonts w:ascii="Calibri" w:eastAsia="Calibri" w:hAnsi="Calibri" w:cs="Calibri"/>
          <w:b/>
          <w:sz w:val="32"/>
        </w:rPr>
        <w:t xml:space="preserve"> </w:t>
      </w:r>
    </w:p>
    <w:p w14:paraId="7E64F097" w14:textId="67F46115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Varvsplats 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 w:rsidR="00FC2BEC">
        <w:rPr>
          <w:rFonts w:ascii="Calibri" w:eastAsia="Calibri" w:hAnsi="Calibri" w:cs="Calibri"/>
          <w:b/>
          <w:sz w:val="32"/>
        </w:rPr>
        <w:t>1</w:t>
      </w:r>
      <w:r w:rsidR="00803262">
        <w:rPr>
          <w:rFonts w:ascii="Calibri" w:eastAsia="Calibri" w:hAnsi="Calibri" w:cs="Calibri"/>
          <w:b/>
          <w:sz w:val="32"/>
        </w:rPr>
        <w:t>500 kr</w:t>
      </w:r>
      <w:r w:rsidR="009005A4"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t>(krävs medlemskap)</w:t>
      </w:r>
    </w:p>
    <w:p w14:paraId="016ECB98" w14:textId="551B4789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proofErr w:type="spellStart"/>
      <w:r>
        <w:rPr>
          <w:rFonts w:ascii="Calibri" w:eastAsia="Calibri" w:hAnsi="Calibri" w:cs="Calibri"/>
          <w:b/>
          <w:sz w:val="32"/>
        </w:rPr>
        <w:t>Båtlyft</w:t>
      </w:r>
      <w:proofErr w:type="spellEnd"/>
      <w:r>
        <w:rPr>
          <w:rFonts w:ascii="Calibri" w:eastAsia="Calibri" w:hAnsi="Calibri" w:cs="Calibri"/>
          <w:b/>
          <w:sz w:val="32"/>
        </w:rPr>
        <w:t>*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1</w:t>
      </w:r>
      <w:r w:rsidR="00FC2BEC">
        <w:rPr>
          <w:rFonts w:ascii="Calibri" w:eastAsia="Calibri" w:hAnsi="Calibri" w:cs="Calibri"/>
          <w:b/>
          <w:sz w:val="32"/>
        </w:rPr>
        <w:t>2</w:t>
      </w:r>
      <w:r>
        <w:rPr>
          <w:rFonts w:ascii="Calibri" w:eastAsia="Calibri" w:hAnsi="Calibri" w:cs="Calibri"/>
          <w:b/>
          <w:sz w:val="32"/>
        </w:rPr>
        <w:t>00 per lyft (krävs</w:t>
      </w:r>
      <w:r w:rsidR="00684A12">
        <w:rPr>
          <w:rFonts w:ascii="Calibri" w:eastAsia="Calibri" w:hAnsi="Calibri" w:cs="Calibri"/>
          <w:b/>
          <w:sz w:val="32"/>
        </w:rPr>
        <w:t xml:space="preserve"> </w:t>
      </w:r>
      <w:r>
        <w:rPr>
          <w:rFonts w:ascii="Calibri" w:eastAsia="Calibri" w:hAnsi="Calibri" w:cs="Calibri"/>
          <w:b/>
          <w:sz w:val="32"/>
        </w:rPr>
        <w:t>medlemskap)</w:t>
      </w:r>
    </w:p>
    <w:p w14:paraId="128527B7" w14:textId="77777777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Vimpel</w:t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</w:r>
      <w:r>
        <w:rPr>
          <w:rFonts w:ascii="Calibri" w:eastAsia="Calibri" w:hAnsi="Calibri" w:cs="Calibri"/>
          <w:b/>
          <w:sz w:val="32"/>
        </w:rPr>
        <w:tab/>
        <w:t>100 kr</w:t>
      </w:r>
    </w:p>
    <w:p w14:paraId="19515261" w14:textId="46556CA1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Avgift för utebliven båtvakt</w:t>
      </w:r>
      <w:r>
        <w:rPr>
          <w:rFonts w:ascii="Calibri" w:eastAsia="Calibri" w:hAnsi="Calibri" w:cs="Calibri"/>
          <w:b/>
          <w:sz w:val="32"/>
        </w:rPr>
        <w:tab/>
      </w:r>
      <w:r w:rsidR="00FC2BEC">
        <w:rPr>
          <w:rFonts w:ascii="Calibri" w:eastAsia="Calibri" w:hAnsi="Calibri" w:cs="Calibri"/>
          <w:b/>
          <w:sz w:val="32"/>
        </w:rPr>
        <w:t>3</w:t>
      </w:r>
      <w:r>
        <w:rPr>
          <w:rFonts w:ascii="Calibri" w:eastAsia="Calibri" w:hAnsi="Calibri" w:cs="Calibri"/>
          <w:b/>
          <w:sz w:val="32"/>
        </w:rPr>
        <w:t>000 per tillfälle</w:t>
      </w:r>
    </w:p>
    <w:p w14:paraId="5FD2095F" w14:textId="77777777" w:rsidR="003A21E7" w:rsidRDefault="003A21E7">
      <w:pPr>
        <w:spacing w:after="200" w:line="276" w:lineRule="auto"/>
        <w:rPr>
          <w:rFonts w:ascii="Calibri" w:eastAsia="Calibri" w:hAnsi="Calibri" w:cs="Calibri"/>
          <w:b/>
          <w:sz w:val="32"/>
        </w:rPr>
      </w:pPr>
    </w:p>
    <w:p w14:paraId="17BE7790" w14:textId="77777777" w:rsidR="003A21E7" w:rsidRDefault="00000000">
      <w:pPr>
        <w:spacing w:after="200" w:line="276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*Gäller när båtklubben arrangerar lyft.</w:t>
      </w:r>
    </w:p>
    <w:sectPr w:rsidR="003A2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1E7"/>
    <w:rsid w:val="0019169D"/>
    <w:rsid w:val="00195D42"/>
    <w:rsid w:val="00324E87"/>
    <w:rsid w:val="0034127C"/>
    <w:rsid w:val="003A21E7"/>
    <w:rsid w:val="003E576E"/>
    <w:rsid w:val="003F21D3"/>
    <w:rsid w:val="0050146E"/>
    <w:rsid w:val="005B254E"/>
    <w:rsid w:val="00684A12"/>
    <w:rsid w:val="006E2280"/>
    <w:rsid w:val="00803262"/>
    <w:rsid w:val="008976E5"/>
    <w:rsid w:val="008E6D3E"/>
    <w:rsid w:val="009005A4"/>
    <w:rsid w:val="00B1466C"/>
    <w:rsid w:val="00FC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F0471"/>
  <w15:docId w15:val="{0FC5CCD2-C74A-4C9F-8B78-28BD17FD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SAINT-GOBAIN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Friederich, Edvin - Weber Sweden</dc:creator>
  <cp:lastModifiedBy>Friederich, Edvin - Weber Sweden</cp:lastModifiedBy>
  <cp:revision>6</cp:revision>
  <dcterms:created xsi:type="dcterms:W3CDTF">2026-02-02T17:59:00Z</dcterms:created>
  <dcterms:modified xsi:type="dcterms:W3CDTF">2026-02-23T18:27:00Z</dcterms:modified>
</cp:coreProperties>
</file>